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5AF" w:rsidRDefault="002105AF" w:rsidP="002105AF">
      <w:pPr>
        <w:jc w:val="center"/>
        <w:rPr>
          <w:sz w:val="28"/>
        </w:rPr>
      </w:pPr>
      <w:r w:rsidRPr="007F68EC">
        <w:rPr>
          <w:sz w:val="28"/>
        </w:rPr>
        <w:t>МУНИЦИПАЛЬНОЕ БЮДЖЕТНОЕ УЧРЕЖДЕНИЕ «КУЛЬТУРНО-СПОРТИВНЫЙ КОМПЛЕКС» МУНИЦИПАЛЬНОЕ ОБРАЗОВАНИЕ «БУЛУНСКИЙ УЛУС (РАЙОН) РЕСПУБЛИКИ САХА ЯКУТИЯ»</w:t>
      </w:r>
    </w:p>
    <w:p w:rsidR="002105AF" w:rsidRPr="007F68EC" w:rsidRDefault="002105AF" w:rsidP="002105AF">
      <w:pPr>
        <w:rPr>
          <w:sz w:val="28"/>
        </w:rPr>
      </w:pPr>
    </w:p>
    <w:p w:rsidR="002105AF" w:rsidRDefault="002105AF" w:rsidP="002105AF">
      <w:pPr>
        <w:rPr>
          <w:sz w:val="28"/>
        </w:rPr>
      </w:pPr>
    </w:p>
    <w:p w:rsidR="002105AF" w:rsidRDefault="002105AF" w:rsidP="002105AF">
      <w:pPr>
        <w:rPr>
          <w:sz w:val="28"/>
        </w:rPr>
      </w:pPr>
      <w:proofErr w:type="gramStart"/>
      <w:r>
        <w:rPr>
          <w:sz w:val="28"/>
        </w:rPr>
        <w:t xml:space="preserve">Согласовано:   </w:t>
      </w:r>
      <w:proofErr w:type="gramEnd"/>
      <w:r>
        <w:rPr>
          <w:sz w:val="28"/>
        </w:rPr>
        <w:t xml:space="preserve">                                                                              Утверждаю:</w:t>
      </w:r>
    </w:p>
    <w:p w:rsidR="002105AF" w:rsidRDefault="002105AF" w:rsidP="002105AF">
      <w:pPr>
        <w:rPr>
          <w:sz w:val="28"/>
        </w:rPr>
      </w:pPr>
      <w:r>
        <w:rPr>
          <w:sz w:val="28"/>
        </w:rPr>
        <w:t>Руководитель КДД МБУ «</w:t>
      </w:r>
      <w:proofErr w:type="gramStart"/>
      <w:r>
        <w:rPr>
          <w:sz w:val="28"/>
        </w:rPr>
        <w:t xml:space="preserve">КСК»   </w:t>
      </w:r>
      <w:proofErr w:type="gramEnd"/>
      <w:r>
        <w:rPr>
          <w:sz w:val="28"/>
        </w:rPr>
        <w:t xml:space="preserve">                                             Директор МБУ «КСК»</w:t>
      </w:r>
    </w:p>
    <w:p w:rsidR="002105AF" w:rsidRDefault="002105AF" w:rsidP="002105AF">
      <w:pPr>
        <w:rPr>
          <w:sz w:val="28"/>
        </w:rPr>
      </w:pPr>
      <w:r>
        <w:rPr>
          <w:sz w:val="28"/>
        </w:rPr>
        <w:t>Самойлова В.И._____________                                               Бурцев В.В._________</w:t>
      </w:r>
    </w:p>
    <w:p w:rsidR="002105AF" w:rsidRDefault="002105AF" w:rsidP="002105AF">
      <w:pPr>
        <w:rPr>
          <w:sz w:val="28"/>
        </w:rPr>
      </w:pPr>
    </w:p>
    <w:p w:rsidR="002105AF" w:rsidRDefault="002105AF" w:rsidP="002105AF">
      <w:pPr>
        <w:rPr>
          <w:sz w:val="28"/>
        </w:rPr>
      </w:pPr>
    </w:p>
    <w:p w:rsidR="002105AF" w:rsidRDefault="002105AF" w:rsidP="002105AF">
      <w:pPr>
        <w:rPr>
          <w:sz w:val="28"/>
        </w:rPr>
      </w:pPr>
    </w:p>
    <w:p w:rsidR="002105AF" w:rsidRPr="00BC2574" w:rsidRDefault="002105AF" w:rsidP="00BC2574">
      <w:pPr>
        <w:jc w:val="center"/>
        <w:rPr>
          <w:b/>
          <w:sz w:val="28"/>
        </w:rPr>
      </w:pPr>
      <w:r w:rsidRPr="007F68EC">
        <w:rPr>
          <w:b/>
          <w:sz w:val="28"/>
        </w:rPr>
        <w:t>ПЛАН РАБОТЫ КРУЖКА «</w:t>
      </w:r>
      <w:r w:rsidR="00BC2574">
        <w:rPr>
          <w:b/>
          <w:sz w:val="28"/>
        </w:rPr>
        <w:t>Аниме</w:t>
      </w:r>
      <w:r w:rsidRPr="007F68EC">
        <w:rPr>
          <w:b/>
          <w:sz w:val="28"/>
        </w:rPr>
        <w:t>»</w:t>
      </w:r>
    </w:p>
    <w:p w:rsidR="002105AF" w:rsidRDefault="002105AF" w:rsidP="002105AF">
      <w:pPr>
        <w:jc w:val="center"/>
        <w:rPr>
          <w:sz w:val="28"/>
        </w:rPr>
      </w:pPr>
      <w:r>
        <w:rPr>
          <w:sz w:val="28"/>
        </w:rPr>
        <w:t>Средняя группа</w:t>
      </w:r>
    </w:p>
    <w:p w:rsidR="002105AF" w:rsidRDefault="002105AF" w:rsidP="002105AF">
      <w:pPr>
        <w:jc w:val="center"/>
        <w:rPr>
          <w:sz w:val="28"/>
        </w:rPr>
      </w:pPr>
      <w:r>
        <w:rPr>
          <w:sz w:val="28"/>
        </w:rPr>
        <w:t>С 6 по 11 классы</w:t>
      </w:r>
    </w:p>
    <w:p w:rsidR="002105AF" w:rsidRDefault="002105AF" w:rsidP="002105AF">
      <w:pPr>
        <w:jc w:val="center"/>
        <w:rPr>
          <w:sz w:val="28"/>
        </w:rPr>
      </w:pPr>
      <w:r>
        <w:rPr>
          <w:sz w:val="28"/>
        </w:rPr>
        <w:t>На 2020-2021 учебный год</w:t>
      </w:r>
    </w:p>
    <w:p w:rsidR="002105AF" w:rsidRDefault="002105AF" w:rsidP="002105AF">
      <w:pPr>
        <w:jc w:val="center"/>
        <w:rPr>
          <w:sz w:val="28"/>
        </w:rPr>
      </w:pPr>
    </w:p>
    <w:p w:rsidR="002105AF" w:rsidRDefault="002105AF" w:rsidP="002105AF">
      <w:pPr>
        <w:jc w:val="center"/>
        <w:rPr>
          <w:sz w:val="28"/>
        </w:rPr>
      </w:pPr>
    </w:p>
    <w:p w:rsidR="002105AF" w:rsidRDefault="002105AF" w:rsidP="002105AF">
      <w:pPr>
        <w:jc w:val="center"/>
        <w:rPr>
          <w:sz w:val="28"/>
        </w:rPr>
      </w:pPr>
    </w:p>
    <w:p w:rsidR="002105AF" w:rsidRDefault="002105AF" w:rsidP="002105AF">
      <w:pPr>
        <w:jc w:val="center"/>
        <w:rPr>
          <w:sz w:val="28"/>
        </w:rPr>
      </w:pPr>
    </w:p>
    <w:p w:rsidR="002105AF" w:rsidRDefault="002105AF" w:rsidP="002105AF">
      <w:pPr>
        <w:jc w:val="center"/>
        <w:rPr>
          <w:sz w:val="28"/>
        </w:rPr>
      </w:pPr>
    </w:p>
    <w:p w:rsidR="002105AF" w:rsidRDefault="002105AF" w:rsidP="002105AF">
      <w:pPr>
        <w:jc w:val="center"/>
        <w:rPr>
          <w:sz w:val="28"/>
        </w:rPr>
      </w:pPr>
    </w:p>
    <w:p w:rsidR="002105AF" w:rsidRDefault="002105AF" w:rsidP="002105AF">
      <w:pPr>
        <w:jc w:val="right"/>
        <w:rPr>
          <w:sz w:val="28"/>
        </w:rPr>
      </w:pPr>
      <w:r>
        <w:rPr>
          <w:sz w:val="28"/>
        </w:rPr>
        <w:t>Руководитель: Самойлова Валерия Валерьевна</w:t>
      </w:r>
    </w:p>
    <w:p w:rsidR="002105AF" w:rsidRDefault="002105AF" w:rsidP="002105AF">
      <w:pPr>
        <w:jc w:val="center"/>
        <w:rPr>
          <w:sz w:val="28"/>
        </w:rPr>
      </w:pPr>
    </w:p>
    <w:p w:rsidR="002105AF" w:rsidRDefault="002105AF" w:rsidP="002105AF">
      <w:pPr>
        <w:jc w:val="center"/>
        <w:rPr>
          <w:sz w:val="28"/>
        </w:rPr>
      </w:pPr>
    </w:p>
    <w:p w:rsidR="002105AF" w:rsidRDefault="002105AF" w:rsidP="002105AF">
      <w:pPr>
        <w:jc w:val="center"/>
        <w:rPr>
          <w:sz w:val="28"/>
        </w:rPr>
      </w:pPr>
    </w:p>
    <w:p w:rsidR="002105AF" w:rsidRDefault="002105AF" w:rsidP="002105AF">
      <w:pPr>
        <w:jc w:val="center"/>
        <w:rPr>
          <w:sz w:val="28"/>
        </w:rPr>
      </w:pPr>
    </w:p>
    <w:p w:rsidR="00BC2574" w:rsidRDefault="00BC2574" w:rsidP="002105AF">
      <w:pPr>
        <w:jc w:val="center"/>
        <w:rPr>
          <w:sz w:val="28"/>
        </w:rPr>
      </w:pPr>
    </w:p>
    <w:p w:rsidR="002105AF" w:rsidRDefault="002105AF" w:rsidP="002105AF">
      <w:pPr>
        <w:jc w:val="center"/>
        <w:rPr>
          <w:sz w:val="28"/>
        </w:rPr>
      </w:pPr>
      <w:r>
        <w:rPr>
          <w:sz w:val="28"/>
        </w:rPr>
        <w:t>ТИКСИ-2020 г.</w:t>
      </w:r>
    </w:p>
    <w:p w:rsidR="00E07A7F" w:rsidRDefault="002105AF" w:rsidP="002105AF">
      <w:pPr>
        <w:jc w:val="center"/>
        <w:rPr>
          <w:b/>
          <w:sz w:val="28"/>
        </w:rPr>
      </w:pPr>
      <w:r w:rsidRPr="002105AF">
        <w:rPr>
          <w:b/>
          <w:sz w:val="28"/>
        </w:rPr>
        <w:lastRenderedPageBreak/>
        <w:t>Пояснительная записка</w:t>
      </w:r>
    </w:p>
    <w:p w:rsidR="002105AF" w:rsidRDefault="002105AF" w:rsidP="002105AF">
      <w:pPr>
        <w:jc w:val="both"/>
        <w:rPr>
          <w:sz w:val="28"/>
        </w:rPr>
      </w:pPr>
      <w:r w:rsidRPr="002105AF">
        <w:rPr>
          <w:b/>
          <w:sz w:val="28"/>
        </w:rPr>
        <w:t>Аниме</w:t>
      </w:r>
      <w:r w:rsidRPr="002105AF">
        <w:rPr>
          <w:sz w:val="28"/>
        </w:rPr>
        <w:t xml:space="preserve"> – это анимация, произведённая в Японии, с которой тесно связано понятие «</w:t>
      </w:r>
      <w:proofErr w:type="spellStart"/>
      <w:r w:rsidRPr="002105AF">
        <w:rPr>
          <w:sz w:val="28"/>
        </w:rPr>
        <w:t>манга</w:t>
      </w:r>
      <w:proofErr w:type="spellEnd"/>
      <w:r w:rsidRPr="002105AF">
        <w:rPr>
          <w:sz w:val="28"/>
        </w:rPr>
        <w:t>». Некоторые люди заблуждаются, если думают, что аниме подразумевает лишь какой-то один определённый стиль. Этот жанр включает в себя множество категорий, связанных в том числе с японскими мифами, сказаниями, притчами.</w:t>
      </w:r>
    </w:p>
    <w:p w:rsidR="00BC2574" w:rsidRDefault="00BC2574" w:rsidP="002105AF">
      <w:pPr>
        <w:jc w:val="both"/>
        <w:rPr>
          <w:sz w:val="28"/>
        </w:rPr>
      </w:pPr>
      <w:r w:rsidRPr="00BC2574">
        <w:rPr>
          <w:sz w:val="28"/>
        </w:rPr>
        <w:t>В Японии существует особый тип мультипликации, который могли придумать только в этой стране. Аниме уже не одно десятилетие пользуется безумным спросом во всем мире. Особенный тип рисовки, интересные сюжеты и расчет на широкую аудиторию сделало имя аниме. Чтобы полностью ощутить менталитет жителей Японии и понять их психологию, нужно узнать больше об этом виде искусства.</w:t>
      </w:r>
    </w:p>
    <w:p w:rsidR="00BC2574" w:rsidRDefault="00BC2574" w:rsidP="002105AF">
      <w:pPr>
        <w:jc w:val="both"/>
        <w:rPr>
          <w:sz w:val="28"/>
        </w:rPr>
      </w:pPr>
      <w:r w:rsidRPr="00BC2574">
        <w:rPr>
          <w:sz w:val="28"/>
        </w:rPr>
        <w:t>Этот жанр искусства появился еще в середине прошлого столетия. В ходе своей эволюции аниме перетерпело огромные перемены. Уже давно аниме перестало быть обыкновенной детской мультипликацией. Оно воспринимается как вид искусства и рассчитано как на детскую, так и на взрослую аудитории.</w:t>
      </w:r>
    </w:p>
    <w:p w:rsidR="00BC2574" w:rsidRPr="002105AF" w:rsidRDefault="00BC2574" w:rsidP="002105AF">
      <w:pPr>
        <w:jc w:val="both"/>
        <w:rPr>
          <w:sz w:val="28"/>
        </w:rPr>
      </w:pPr>
      <w:r w:rsidRPr="00BC2574">
        <w:rPr>
          <w:sz w:val="28"/>
        </w:rPr>
        <w:t xml:space="preserve">Откуда взялись все сюжеты аниме? Первоисточником являются японские комиксы, которые называются </w:t>
      </w:r>
      <w:proofErr w:type="spellStart"/>
      <w:r w:rsidRPr="00BC2574">
        <w:rPr>
          <w:sz w:val="28"/>
        </w:rPr>
        <w:t>мангой</w:t>
      </w:r>
      <w:proofErr w:type="spellEnd"/>
      <w:r w:rsidRPr="00BC2574">
        <w:rPr>
          <w:sz w:val="28"/>
        </w:rPr>
        <w:t xml:space="preserve">. С развитием телевидения режиссеры стали планировать экранизации данных комиксов. Но на практике реализовать </w:t>
      </w:r>
      <w:proofErr w:type="spellStart"/>
      <w:r w:rsidRPr="00BC2574">
        <w:rPr>
          <w:sz w:val="28"/>
        </w:rPr>
        <w:t>мангу</w:t>
      </w:r>
      <w:proofErr w:type="spellEnd"/>
      <w:r w:rsidRPr="00BC2574">
        <w:rPr>
          <w:sz w:val="28"/>
        </w:rPr>
        <w:t xml:space="preserve"> в кино было делом невыгодным: снимать надо было очень длинные истории, к тому же, их было много. Тогда решили, что </w:t>
      </w:r>
      <w:proofErr w:type="spellStart"/>
      <w:r w:rsidRPr="00BC2574">
        <w:rPr>
          <w:sz w:val="28"/>
        </w:rPr>
        <w:t>мангу</w:t>
      </w:r>
      <w:proofErr w:type="spellEnd"/>
      <w:r w:rsidRPr="00BC2574">
        <w:rPr>
          <w:sz w:val="28"/>
        </w:rPr>
        <w:t xml:space="preserve"> легче будет нарисовать. Так аниме стало на одну ступень с полноценной кинематографией. Интернет и международная торговая сеть способствовали распространению данного жара по всему миру.</w:t>
      </w:r>
    </w:p>
    <w:p w:rsidR="002105AF" w:rsidRPr="002105AF" w:rsidRDefault="002105AF" w:rsidP="002105AF">
      <w:pPr>
        <w:jc w:val="both"/>
        <w:rPr>
          <w:sz w:val="28"/>
        </w:rPr>
      </w:pPr>
      <w:r w:rsidRPr="002105AF">
        <w:rPr>
          <w:sz w:val="28"/>
        </w:rPr>
        <w:t>На встречах участники клуба «</w:t>
      </w:r>
      <w:r w:rsidRPr="002105AF">
        <w:rPr>
          <w:b/>
          <w:sz w:val="28"/>
        </w:rPr>
        <w:t>Аниме</w:t>
      </w:r>
      <w:r w:rsidRPr="002105AF">
        <w:rPr>
          <w:sz w:val="28"/>
        </w:rPr>
        <w:t>» просматривают мультипликационные фильмы, обсуждают актуальные вопросы по соответствующим темам, обучаются искусству оригами, играют в различные игры и даже </w:t>
      </w:r>
      <w:r>
        <w:rPr>
          <w:sz w:val="28"/>
        </w:rPr>
        <w:t xml:space="preserve">обсуждают и </w:t>
      </w:r>
      <w:r w:rsidRPr="002105AF">
        <w:rPr>
          <w:sz w:val="28"/>
        </w:rPr>
        <w:t>создают кулинарные блюда традиционной японской кухни.</w:t>
      </w:r>
    </w:p>
    <w:p w:rsidR="002105AF" w:rsidRDefault="005D34E3" w:rsidP="002105AF">
      <w:pPr>
        <w:jc w:val="both"/>
        <w:rPr>
          <w:sz w:val="28"/>
        </w:rPr>
      </w:pPr>
      <w:r w:rsidRPr="005D34E3">
        <w:rPr>
          <w:sz w:val="28"/>
        </w:rPr>
        <w:t>Создание этого клуба способствует соединению людей с общи</w:t>
      </w:r>
      <w:r>
        <w:rPr>
          <w:sz w:val="28"/>
        </w:rPr>
        <w:t>м интересом, и это очень круто!</w:t>
      </w:r>
    </w:p>
    <w:p w:rsidR="00BC2574" w:rsidRDefault="00BC2574" w:rsidP="002105AF">
      <w:pPr>
        <w:jc w:val="both"/>
        <w:rPr>
          <w:sz w:val="28"/>
        </w:rPr>
      </w:pPr>
      <w:proofErr w:type="spellStart"/>
      <w:r w:rsidRPr="00BC2574">
        <w:rPr>
          <w:b/>
          <w:sz w:val="28"/>
        </w:rPr>
        <w:t>Манга</w:t>
      </w:r>
      <w:proofErr w:type="spellEnd"/>
      <w:r w:rsidRPr="00BC2574">
        <w:rPr>
          <w:sz w:val="28"/>
        </w:rPr>
        <w:t xml:space="preserve"> - это японские черно-белые комиксы, поэтому на занятиях совершенствуются основы рисования руками на бумаге, иногда на компьютере.</w:t>
      </w:r>
    </w:p>
    <w:p w:rsidR="00BC2574" w:rsidRDefault="00BC2574" w:rsidP="002105AF">
      <w:pPr>
        <w:jc w:val="both"/>
        <w:rPr>
          <w:sz w:val="28"/>
        </w:rPr>
      </w:pPr>
    </w:p>
    <w:p w:rsidR="00BC2574" w:rsidRDefault="00593CA9" w:rsidP="002105AF">
      <w:pPr>
        <w:jc w:val="both"/>
        <w:rPr>
          <w:b/>
          <w:sz w:val="28"/>
        </w:rPr>
      </w:pPr>
      <w:r>
        <w:rPr>
          <w:b/>
          <w:sz w:val="28"/>
        </w:rPr>
        <w:lastRenderedPageBreak/>
        <w:t>Актуальность:</w:t>
      </w:r>
    </w:p>
    <w:p w:rsidR="00BC2574" w:rsidRDefault="00BC2574" w:rsidP="002105AF">
      <w:pPr>
        <w:jc w:val="both"/>
        <w:rPr>
          <w:sz w:val="28"/>
        </w:rPr>
      </w:pPr>
      <w:r w:rsidRPr="00BC2574">
        <w:rPr>
          <w:sz w:val="28"/>
        </w:rPr>
        <w:t>Сегодня аниме – это международные фестивали, конкурсы, шоу, многочисленные просмотры и т.д. Аниме занимает умы все большего количества молодых людей в Японии</w:t>
      </w:r>
      <w:r w:rsidR="00593CA9">
        <w:rPr>
          <w:sz w:val="28"/>
        </w:rPr>
        <w:t xml:space="preserve"> и по всему миру</w:t>
      </w:r>
      <w:r w:rsidRPr="00BC2574">
        <w:rPr>
          <w:sz w:val="28"/>
        </w:rPr>
        <w:t xml:space="preserve">. Оно вдохновляет их на написания собственных историй и продолжения уже существующих аниме – </w:t>
      </w:r>
      <w:proofErr w:type="spellStart"/>
      <w:r w:rsidRPr="00BC2574">
        <w:rPr>
          <w:sz w:val="28"/>
        </w:rPr>
        <w:t>фанфиков</w:t>
      </w:r>
      <w:proofErr w:type="spellEnd"/>
      <w:r w:rsidRPr="00BC2574">
        <w:rPr>
          <w:sz w:val="28"/>
        </w:rPr>
        <w:t>. Все большую популярность набирает иск</w:t>
      </w:r>
      <w:r w:rsidR="00593CA9">
        <w:rPr>
          <w:sz w:val="28"/>
        </w:rPr>
        <w:t>усство копирования персонажей-</w:t>
      </w:r>
      <w:proofErr w:type="spellStart"/>
      <w:r w:rsidRPr="00BC2574">
        <w:rPr>
          <w:sz w:val="28"/>
        </w:rPr>
        <w:t>косплей</w:t>
      </w:r>
      <w:proofErr w:type="spellEnd"/>
      <w:r w:rsidRPr="00BC2574">
        <w:rPr>
          <w:sz w:val="28"/>
        </w:rPr>
        <w:t>.</w:t>
      </w:r>
      <w:r>
        <w:rPr>
          <w:sz w:val="28"/>
        </w:rPr>
        <w:br/>
      </w:r>
      <w:r w:rsidRPr="00BC2574">
        <w:rPr>
          <w:sz w:val="28"/>
        </w:rPr>
        <w:t xml:space="preserve">Прошло некоторое время, и </w:t>
      </w:r>
      <w:proofErr w:type="spellStart"/>
      <w:r w:rsidRPr="00BC2574">
        <w:rPr>
          <w:sz w:val="28"/>
        </w:rPr>
        <w:t>косплей</w:t>
      </w:r>
      <w:proofErr w:type="spellEnd"/>
      <w:r w:rsidRPr="00BC2574">
        <w:rPr>
          <w:sz w:val="28"/>
        </w:rPr>
        <w:t xml:space="preserve"> стал полноценной субкультурой. Любители этого искусства организовывают клубы по интересам, где просматривают любимые аниме, делятся впечатлениями и просто хорошо проводят время.</w:t>
      </w:r>
    </w:p>
    <w:p w:rsidR="00593CA9" w:rsidRDefault="00593CA9" w:rsidP="002105AF">
      <w:pPr>
        <w:jc w:val="both"/>
        <w:rPr>
          <w:sz w:val="28"/>
        </w:rPr>
      </w:pPr>
      <w:r w:rsidRPr="00593CA9">
        <w:rPr>
          <w:b/>
          <w:sz w:val="28"/>
        </w:rPr>
        <w:t>Цель:</w:t>
      </w:r>
      <w:r>
        <w:rPr>
          <w:b/>
          <w:sz w:val="28"/>
        </w:rPr>
        <w:t xml:space="preserve"> </w:t>
      </w:r>
    </w:p>
    <w:p w:rsidR="00593CA9" w:rsidRDefault="00593CA9" w:rsidP="00593CA9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Воспитать отзывчивость на творчество</w:t>
      </w:r>
      <w:r w:rsidR="004D74E3">
        <w:rPr>
          <w:sz w:val="28"/>
        </w:rPr>
        <w:t>;</w:t>
      </w:r>
    </w:p>
    <w:p w:rsidR="00593CA9" w:rsidRDefault="004D74E3" w:rsidP="00593CA9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Развитие художественно-творческой активности;</w:t>
      </w:r>
    </w:p>
    <w:p w:rsidR="004D74E3" w:rsidRPr="004D74E3" w:rsidRDefault="004D74E3" w:rsidP="004D74E3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Развитие сюжетного рисования нетрадиционными техниками изображения;</w:t>
      </w:r>
    </w:p>
    <w:p w:rsidR="004D74E3" w:rsidRPr="00593CA9" w:rsidRDefault="004D74E3" w:rsidP="00593CA9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Овладения образным языком декоративно-прикладного искусства.</w:t>
      </w:r>
    </w:p>
    <w:p w:rsidR="00593CA9" w:rsidRDefault="00593CA9" w:rsidP="002105AF">
      <w:pPr>
        <w:jc w:val="both"/>
        <w:rPr>
          <w:b/>
          <w:sz w:val="28"/>
        </w:rPr>
      </w:pPr>
      <w:r w:rsidRPr="00593CA9">
        <w:rPr>
          <w:b/>
          <w:sz w:val="28"/>
        </w:rPr>
        <w:t>Задачи:</w:t>
      </w:r>
    </w:p>
    <w:p w:rsidR="00593CA9" w:rsidRDefault="00593CA9" w:rsidP="00593CA9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Развитие творческой активности, воображения, фантазии у учащихся</w:t>
      </w:r>
      <w:r w:rsidR="004D74E3">
        <w:rPr>
          <w:sz w:val="28"/>
        </w:rPr>
        <w:t>;</w:t>
      </w:r>
    </w:p>
    <w:p w:rsidR="00593CA9" w:rsidRDefault="00593CA9" w:rsidP="00593CA9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Умения создавать собственную </w:t>
      </w:r>
      <w:proofErr w:type="spellStart"/>
      <w:r>
        <w:rPr>
          <w:sz w:val="28"/>
        </w:rPr>
        <w:t>мангу</w:t>
      </w:r>
      <w:proofErr w:type="spellEnd"/>
      <w:r>
        <w:rPr>
          <w:sz w:val="28"/>
        </w:rPr>
        <w:t xml:space="preserve"> (историю)</w:t>
      </w:r>
      <w:r w:rsidR="004D74E3">
        <w:rPr>
          <w:sz w:val="28"/>
        </w:rPr>
        <w:t>;</w:t>
      </w:r>
    </w:p>
    <w:p w:rsidR="00593CA9" w:rsidRDefault="00593CA9" w:rsidP="00593CA9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Развитие волевых качеств: настойчивость, целеустремленность, дисциплинированность</w:t>
      </w:r>
      <w:r w:rsidR="004D74E3">
        <w:rPr>
          <w:sz w:val="28"/>
        </w:rPr>
        <w:t>;</w:t>
      </w:r>
    </w:p>
    <w:p w:rsidR="00593CA9" w:rsidRDefault="00593CA9" w:rsidP="00593CA9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Воспитание художественного вкуса</w:t>
      </w:r>
      <w:r w:rsidR="004D74E3">
        <w:rPr>
          <w:sz w:val="28"/>
        </w:rPr>
        <w:t>;</w:t>
      </w:r>
    </w:p>
    <w:p w:rsidR="004D74E3" w:rsidRDefault="00593CA9" w:rsidP="00593CA9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Активное участие в творческой деятельности</w:t>
      </w:r>
      <w:r w:rsidR="004D74E3">
        <w:rPr>
          <w:sz w:val="28"/>
        </w:rPr>
        <w:t>.</w:t>
      </w:r>
    </w:p>
    <w:p w:rsidR="008A37B0" w:rsidRDefault="008A37B0" w:rsidP="008A37B0">
      <w:pPr>
        <w:jc w:val="both"/>
        <w:rPr>
          <w:sz w:val="28"/>
        </w:rPr>
      </w:pPr>
    </w:p>
    <w:p w:rsidR="008A37B0" w:rsidRDefault="008A37B0" w:rsidP="008A37B0">
      <w:pPr>
        <w:jc w:val="both"/>
        <w:rPr>
          <w:sz w:val="28"/>
        </w:rPr>
      </w:pPr>
    </w:p>
    <w:p w:rsidR="008A37B0" w:rsidRDefault="008A37B0" w:rsidP="008A37B0">
      <w:pPr>
        <w:jc w:val="both"/>
        <w:rPr>
          <w:sz w:val="28"/>
        </w:rPr>
      </w:pPr>
    </w:p>
    <w:p w:rsidR="008A37B0" w:rsidRDefault="008A37B0" w:rsidP="008A37B0">
      <w:pPr>
        <w:jc w:val="both"/>
        <w:rPr>
          <w:sz w:val="28"/>
        </w:rPr>
      </w:pPr>
    </w:p>
    <w:p w:rsidR="008A37B0" w:rsidRDefault="008A37B0" w:rsidP="008A37B0">
      <w:pPr>
        <w:jc w:val="both"/>
        <w:rPr>
          <w:sz w:val="28"/>
        </w:rPr>
      </w:pPr>
    </w:p>
    <w:p w:rsidR="008A37B0" w:rsidRDefault="008A37B0" w:rsidP="008A37B0">
      <w:pPr>
        <w:jc w:val="both"/>
        <w:rPr>
          <w:sz w:val="28"/>
        </w:rPr>
      </w:pPr>
    </w:p>
    <w:p w:rsidR="008A37B0" w:rsidRDefault="008A37B0" w:rsidP="008A37B0">
      <w:pPr>
        <w:jc w:val="both"/>
        <w:rPr>
          <w:sz w:val="28"/>
        </w:rPr>
      </w:pPr>
    </w:p>
    <w:p w:rsidR="008A37B0" w:rsidRPr="008A37B0" w:rsidRDefault="008A37B0" w:rsidP="008A37B0">
      <w:pPr>
        <w:jc w:val="both"/>
        <w:rPr>
          <w:sz w:val="28"/>
        </w:rPr>
      </w:pPr>
    </w:p>
    <w:tbl>
      <w:tblPr>
        <w:tblStyle w:val="a4"/>
        <w:tblpPr w:leftFromText="180" w:rightFromText="180" w:vertAnchor="text" w:horzAnchor="margin" w:tblpY="231"/>
        <w:tblW w:w="0" w:type="auto"/>
        <w:tblLook w:val="04A0" w:firstRow="1" w:lastRow="0" w:firstColumn="1" w:lastColumn="0" w:noHBand="0" w:noVBand="1"/>
      </w:tblPr>
      <w:tblGrid>
        <w:gridCol w:w="1345"/>
        <w:gridCol w:w="1730"/>
        <w:gridCol w:w="898"/>
        <w:gridCol w:w="5372"/>
      </w:tblGrid>
      <w:tr w:rsidR="008E2AF4" w:rsidTr="008E2AF4">
        <w:tc>
          <w:tcPr>
            <w:tcW w:w="1345" w:type="dxa"/>
          </w:tcPr>
          <w:p w:rsidR="004D74E3" w:rsidRPr="004D74E3" w:rsidRDefault="004D74E3" w:rsidP="004D74E3">
            <w:pPr>
              <w:jc w:val="center"/>
              <w:rPr>
                <w:b/>
                <w:sz w:val="28"/>
              </w:rPr>
            </w:pPr>
            <w:r w:rsidRPr="004D74E3">
              <w:rPr>
                <w:b/>
                <w:sz w:val="28"/>
              </w:rPr>
              <w:lastRenderedPageBreak/>
              <w:t>Месяц</w:t>
            </w:r>
          </w:p>
        </w:tc>
        <w:tc>
          <w:tcPr>
            <w:tcW w:w="1627" w:type="dxa"/>
          </w:tcPr>
          <w:p w:rsidR="004D74E3" w:rsidRPr="004D74E3" w:rsidRDefault="004D74E3" w:rsidP="004D74E3">
            <w:pPr>
              <w:jc w:val="center"/>
              <w:rPr>
                <w:b/>
                <w:sz w:val="28"/>
              </w:rPr>
            </w:pPr>
            <w:r w:rsidRPr="004D74E3">
              <w:rPr>
                <w:b/>
                <w:sz w:val="28"/>
              </w:rPr>
              <w:t>Тема</w:t>
            </w:r>
          </w:p>
        </w:tc>
        <w:tc>
          <w:tcPr>
            <w:tcW w:w="851" w:type="dxa"/>
          </w:tcPr>
          <w:p w:rsidR="004D74E3" w:rsidRPr="004D74E3" w:rsidRDefault="004D74E3" w:rsidP="004D74E3">
            <w:pPr>
              <w:jc w:val="center"/>
              <w:rPr>
                <w:b/>
                <w:sz w:val="28"/>
              </w:rPr>
            </w:pPr>
            <w:r w:rsidRPr="004D74E3">
              <w:rPr>
                <w:b/>
                <w:sz w:val="28"/>
              </w:rPr>
              <w:t>Кол</w:t>
            </w:r>
            <w:r>
              <w:rPr>
                <w:b/>
                <w:sz w:val="28"/>
              </w:rPr>
              <w:t>-</w:t>
            </w:r>
            <w:r w:rsidRPr="004D74E3">
              <w:rPr>
                <w:b/>
                <w:sz w:val="28"/>
              </w:rPr>
              <w:t>во часов</w:t>
            </w:r>
          </w:p>
        </w:tc>
        <w:tc>
          <w:tcPr>
            <w:tcW w:w="5522" w:type="dxa"/>
          </w:tcPr>
          <w:p w:rsidR="004D74E3" w:rsidRPr="004D74E3" w:rsidRDefault="004D74E3" w:rsidP="004D74E3">
            <w:pPr>
              <w:jc w:val="center"/>
              <w:rPr>
                <w:b/>
                <w:sz w:val="28"/>
              </w:rPr>
            </w:pPr>
            <w:r w:rsidRPr="004D74E3">
              <w:rPr>
                <w:b/>
                <w:sz w:val="28"/>
              </w:rPr>
              <w:t>Примечание</w:t>
            </w:r>
          </w:p>
        </w:tc>
      </w:tr>
      <w:tr w:rsidR="008E2AF4" w:rsidTr="008E2AF4">
        <w:tc>
          <w:tcPr>
            <w:tcW w:w="1345" w:type="dxa"/>
          </w:tcPr>
          <w:p w:rsidR="004D74E3" w:rsidRPr="004D74E3" w:rsidRDefault="004D74E3" w:rsidP="004D74E3">
            <w:pPr>
              <w:jc w:val="center"/>
              <w:rPr>
                <w:b/>
                <w:sz w:val="28"/>
              </w:rPr>
            </w:pPr>
            <w:r w:rsidRPr="004D74E3">
              <w:rPr>
                <w:b/>
                <w:sz w:val="28"/>
              </w:rPr>
              <w:t>Сентябрь</w:t>
            </w:r>
          </w:p>
        </w:tc>
        <w:tc>
          <w:tcPr>
            <w:tcW w:w="1627" w:type="dxa"/>
          </w:tcPr>
          <w:p w:rsidR="004D74E3" w:rsidRDefault="009F00D4" w:rsidP="004D74E3">
            <w:pPr>
              <w:jc w:val="both"/>
              <w:rPr>
                <w:sz w:val="28"/>
              </w:rPr>
            </w:pPr>
            <w:r>
              <w:rPr>
                <w:sz w:val="28"/>
              </w:rPr>
              <w:t>Знакомство с учащимися клуба Аниме</w:t>
            </w:r>
          </w:p>
        </w:tc>
        <w:tc>
          <w:tcPr>
            <w:tcW w:w="851" w:type="dxa"/>
          </w:tcPr>
          <w:p w:rsidR="004D74E3" w:rsidRDefault="004D74E3" w:rsidP="004D7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22" w:type="dxa"/>
          </w:tcPr>
          <w:p w:rsidR="004D74E3" w:rsidRDefault="009F00D4" w:rsidP="004D74E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Знакомство, игры на знакомство </w:t>
            </w:r>
          </w:p>
          <w:p w:rsidR="009F00D4" w:rsidRDefault="009F00D4" w:rsidP="004D74E3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Обсуждение будущих идей и реализаций</w:t>
            </w:r>
          </w:p>
        </w:tc>
      </w:tr>
      <w:tr w:rsidR="008E2AF4" w:rsidTr="008E2AF4">
        <w:tc>
          <w:tcPr>
            <w:tcW w:w="1345" w:type="dxa"/>
          </w:tcPr>
          <w:p w:rsidR="004D74E3" w:rsidRPr="004D74E3" w:rsidRDefault="004D74E3" w:rsidP="004D74E3">
            <w:pPr>
              <w:jc w:val="center"/>
              <w:rPr>
                <w:b/>
                <w:sz w:val="28"/>
              </w:rPr>
            </w:pPr>
            <w:r w:rsidRPr="004D74E3">
              <w:rPr>
                <w:b/>
                <w:sz w:val="28"/>
              </w:rPr>
              <w:t>Октябрь</w:t>
            </w:r>
          </w:p>
        </w:tc>
        <w:tc>
          <w:tcPr>
            <w:tcW w:w="1627" w:type="dxa"/>
          </w:tcPr>
          <w:p w:rsidR="004D74E3" w:rsidRDefault="009F00D4" w:rsidP="004D74E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Просмотры </w:t>
            </w:r>
            <w:proofErr w:type="spellStart"/>
            <w:r>
              <w:rPr>
                <w:sz w:val="28"/>
              </w:rPr>
              <w:t>топовых</w:t>
            </w:r>
            <w:proofErr w:type="spellEnd"/>
            <w:r>
              <w:rPr>
                <w:sz w:val="28"/>
              </w:rPr>
              <w:t xml:space="preserve"> Аниме</w:t>
            </w:r>
          </w:p>
        </w:tc>
        <w:tc>
          <w:tcPr>
            <w:tcW w:w="851" w:type="dxa"/>
          </w:tcPr>
          <w:p w:rsidR="004D74E3" w:rsidRDefault="004D74E3" w:rsidP="004D7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22" w:type="dxa"/>
          </w:tcPr>
          <w:p w:rsidR="004D74E3" w:rsidRDefault="009F00D4" w:rsidP="004D74E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Просмотр </w:t>
            </w:r>
            <w:proofErr w:type="spellStart"/>
            <w:r>
              <w:rPr>
                <w:sz w:val="28"/>
              </w:rPr>
              <w:t>топовых</w:t>
            </w:r>
            <w:proofErr w:type="spellEnd"/>
            <w:r>
              <w:rPr>
                <w:sz w:val="28"/>
              </w:rPr>
              <w:t xml:space="preserve"> Аниме </w:t>
            </w:r>
          </w:p>
          <w:p w:rsidR="009F00D4" w:rsidRDefault="009F00D4" w:rsidP="004D74E3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Обсуждение персонажей и т.д.</w:t>
            </w:r>
          </w:p>
          <w:p w:rsidR="009F00D4" w:rsidRDefault="009F00D4" w:rsidP="004D74E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(Клинок рассекающий </w:t>
            </w:r>
            <w:proofErr w:type="gramStart"/>
            <w:r>
              <w:rPr>
                <w:sz w:val="28"/>
              </w:rPr>
              <w:t>демонов )</w:t>
            </w:r>
            <w:proofErr w:type="gramEnd"/>
            <w:r>
              <w:rPr>
                <w:sz w:val="28"/>
              </w:rPr>
              <w:t xml:space="preserve"> сериал</w:t>
            </w:r>
          </w:p>
          <w:p w:rsidR="009F00D4" w:rsidRDefault="009F00D4" w:rsidP="008E2AF4">
            <w:pPr>
              <w:jc w:val="both"/>
              <w:rPr>
                <w:sz w:val="28"/>
              </w:rPr>
            </w:pPr>
          </w:p>
          <w:p w:rsidR="008E2AF4" w:rsidRDefault="008E2AF4" w:rsidP="008E2AF4">
            <w:pPr>
              <w:jc w:val="both"/>
              <w:rPr>
                <w:sz w:val="28"/>
              </w:rPr>
            </w:pPr>
            <w:r w:rsidRPr="008E2AF4">
              <w:rPr>
                <w:sz w:val="28"/>
              </w:rPr>
              <w:t>Эпоха «</w:t>
            </w:r>
            <w:proofErr w:type="spellStart"/>
            <w:r w:rsidRPr="008E2AF4">
              <w:rPr>
                <w:sz w:val="28"/>
              </w:rPr>
              <w:t>Тайсё</w:t>
            </w:r>
            <w:proofErr w:type="spellEnd"/>
            <w:r w:rsidRPr="008E2AF4">
              <w:rPr>
                <w:sz w:val="28"/>
              </w:rPr>
              <w:t>» была полна неожиданностей. Много легенд нашли свое логическое подтверждение в те года. Люди давненько стали думать о присутствии демонов в гущах леса. И эти существа были крайне опасны и кровожадны. В ночное время суток они вели охоту на людей, убивая невинных граждан, демоны питались их плотью. Однако со временем эти легенды стали больше напоминать сказки. Подобных инцидентов в лесах не происходило, люди перестали верить. И было это зря, ведь несколько лет назад с отцом главного героя – </w:t>
            </w:r>
            <w:proofErr w:type="spellStart"/>
            <w:r w:rsidRPr="008E2AF4">
              <w:rPr>
                <w:sz w:val="28"/>
              </w:rPr>
              <w:fldChar w:fldCharType="begin"/>
            </w:r>
            <w:r w:rsidRPr="008E2AF4">
              <w:rPr>
                <w:sz w:val="28"/>
              </w:rPr>
              <w:instrText xml:space="preserve"> HYPERLINK "https://animego.org/character/15647-tanjirou-kamado" </w:instrText>
            </w:r>
            <w:r w:rsidRPr="008E2AF4">
              <w:rPr>
                <w:sz w:val="28"/>
              </w:rPr>
              <w:fldChar w:fldCharType="separate"/>
            </w:r>
            <w:r w:rsidRPr="008E2AF4">
              <w:rPr>
                <w:rStyle w:val="a5"/>
                <w:color w:val="auto"/>
                <w:sz w:val="28"/>
              </w:rPr>
              <w:t>Танджиро</w:t>
            </w:r>
            <w:proofErr w:type="spellEnd"/>
            <w:r w:rsidRPr="008E2AF4">
              <w:rPr>
                <w:rStyle w:val="a5"/>
                <w:color w:val="auto"/>
                <w:sz w:val="28"/>
              </w:rPr>
              <w:t xml:space="preserve"> </w:t>
            </w:r>
            <w:proofErr w:type="spellStart"/>
            <w:r w:rsidRPr="008E2AF4">
              <w:rPr>
                <w:rStyle w:val="a5"/>
                <w:color w:val="auto"/>
                <w:sz w:val="28"/>
              </w:rPr>
              <w:t>Камадо</w:t>
            </w:r>
            <w:proofErr w:type="spellEnd"/>
            <w:r w:rsidRPr="008E2AF4">
              <w:rPr>
                <w:sz w:val="28"/>
              </w:rPr>
              <w:fldChar w:fldCharType="end"/>
            </w:r>
            <w:r w:rsidRPr="008E2AF4">
              <w:rPr>
                <w:sz w:val="28"/>
              </w:rPr>
              <w:t> случилась неприятность.</w:t>
            </w:r>
          </w:p>
        </w:tc>
      </w:tr>
      <w:tr w:rsidR="008E2AF4" w:rsidTr="008E2AF4">
        <w:tc>
          <w:tcPr>
            <w:tcW w:w="1345" w:type="dxa"/>
          </w:tcPr>
          <w:p w:rsidR="004D74E3" w:rsidRPr="004D74E3" w:rsidRDefault="004D74E3" w:rsidP="004D74E3">
            <w:pPr>
              <w:jc w:val="center"/>
              <w:rPr>
                <w:b/>
                <w:sz w:val="28"/>
              </w:rPr>
            </w:pPr>
            <w:r w:rsidRPr="004D74E3">
              <w:rPr>
                <w:b/>
                <w:sz w:val="28"/>
              </w:rPr>
              <w:t>Ноябрь</w:t>
            </w:r>
          </w:p>
        </w:tc>
        <w:tc>
          <w:tcPr>
            <w:tcW w:w="1627" w:type="dxa"/>
          </w:tcPr>
          <w:p w:rsidR="004D74E3" w:rsidRDefault="009F00D4" w:rsidP="004D74E3">
            <w:pPr>
              <w:jc w:val="both"/>
              <w:rPr>
                <w:sz w:val="28"/>
              </w:rPr>
            </w:pPr>
            <w:r w:rsidRPr="009F00D4">
              <w:rPr>
                <w:sz w:val="28"/>
              </w:rPr>
              <w:t xml:space="preserve">Просмотры </w:t>
            </w:r>
            <w:proofErr w:type="spellStart"/>
            <w:r w:rsidRPr="009F00D4">
              <w:rPr>
                <w:sz w:val="28"/>
              </w:rPr>
              <w:t>топовых</w:t>
            </w:r>
            <w:proofErr w:type="spellEnd"/>
            <w:r w:rsidRPr="009F00D4">
              <w:rPr>
                <w:sz w:val="28"/>
              </w:rPr>
              <w:t xml:space="preserve"> Аниме</w:t>
            </w:r>
          </w:p>
        </w:tc>
        <w:tc>
          <w:tcPr>
            <w:tcW w:w="851" w:type="dxa"/>
          </w:tcPr>
          <w:p w:rsidR="004D74E3" w:rsidRDefault="004D74E3" w:rsidP="004D7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522" w:type="dxa"/>
          </w:tcPr>
          <w:p w:rsidR="009F00D4" w:rsidRPr="009F00D4" w:rsidRDefault="009F00D4" w:rsidP="009F00D4">
            <w:pPr>
              <w:jc w:val="both"/>
              <w:rPr>
                <w:sz w:val="28"/>
              </w:rPr>
            </w:pPr>
            <w:r w:rsidRPr="009F00D4">
              <w:rPr>
                <w:sz w:val="28"/>
              </w:rPr>
              <w:t xml:space="preserve">Просмотр </w:t>
            </w:r>
            <w:proofErr w:type="spellStart"/>
            <w:r w:rsidRPr="009F00D4">
              <w:rPr>
                <w:sz w:val="28"/>
              </w:rPr>
              <w:t>топовых</w:t>
            </w:r>
            <w:proofErr w:type="spellEnd"/>
            <w:r w:rsidRPr="009F00D4">
              <w:rPr>
                <w:sz w:val="28"/>
              </w:rPr>
              <w:t xml:space="preserve"> Аниме </w:t>
            </w:r>
          </w:p>
          <w:p w:rsidR="009F00D4" w:rsidRPr="009F00D4" w:rsidRDefault="009F00D4" w:rsidP="009F00D4">
            <w:pPr>
              <w:jc w:val="both"/>
              <w:rPr>
                <w:sz w:val="28"/>
              </w:rPr>
            </w:pPr>
            <w:r w:rsidRPr="009F00D4">
              <w:rPr>
                <w:sz w:val="28"/>
              </w:rPr>
              <w:t>Обсуждение персонажей и</w:t>
            </w:r>
            <w:r>
              <w:rPr>
                <w:sz w:val="28"/>
              </w:rPr>
              <w:t xml:space="preserve"> </w:t>
            </w:r>
            <w:r w:rsidRPr="009F00D4">
              <w:rPr>
                <w:sz w:val="28"/>
              </w:rPr>
              <w:t>т</w:t>
            </w:r>
            <w:r>
              <w:rPr>
                <w:sz w:val="28"/>
              </w:rPr>
              <w:t>.</w:t>
            </w:r>
            <w:r w:rsidRPr="009F00D4">
              <w:rPr>
                <w:sz w:val="28"/>
              </w:rPr>
              <w:t>д</w:t>
            </w:r>
            <w:r>
              <w:rPr>
                <w:sz w:val="28"/>
              </w:rPr>
              <w:t>.</w:t>
            </w:r>
          </w:p>
          <w:p w:rsidR="008E2AF4" w:rsidRDefault="009F00D4" w:rsidP="004D74E3">
            <w:pPr>
              <w:jc w:val="both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lang w:val="en-US"/>
              </w:rPr>
              <w:t>Mob</w:t>
            </w:r>
            <w:r w:rsidRPr="008E2AF4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psycho</w:t>
            </w:r>
            <w:r w:rsidRPr="008E2AF4">
              <w:rPr>
                <w:sz w:val="28"/>
              </w:rPr>
              <w:t xml:space="preserve"> 100</w:t>
            </w:r>
            <w:r>
              <w:rPr>
                <w:sz w:val="28"/>
              </w:rPr>
              <w:t>)</w:t>
            </w:r>
            <w:r w:rsidR="008E2AF4" w:rsidRPr="009F00D4">
              <w:rPr>
                <w:sz w:val="28"/>
              </w:rPr>
              <w:t xml:space="preserve"> </w:t>
            </w:r>
          </w:p>
          <w:p w:rsidR="004D74E3" w:rsidRDefault="008E2AF4" w:rsidP="004D74E3">
            <w:pPr>
              <w:jc w:val="both"/>
              <w:rPr>
                <w:sz w:val="28"/>
              </w:rPr>
            </w:pPr>
            <w:r w:rsidRPr="009F00D4">
              <w:rPr>
                <w:sz w:val="28"/>
              </w:rPr>
              <w:t xml:space="preserve">По сюжету: Моб - это парнишка, который обладает экстрасенсорными способностями (причем весьма выдающимися), он работает на </w:t>
            </w:r>
            <w:proofErr w:type="spellStart"/>
            <w:r w:rsidRPr="009F00D4">
              <w:rPr>
                <w:sz w:val="28"/>
              </w:rPr>
              <w:t>Рейгена</w:t>
            </w:r>
            <w:proofErr w:type="spellEnd"/>
            <w:r w:rsidRPr="009F00D4">
              <w:rPr>
                <w:sz w:val="28"/>
              </w:rPr>
              <w:t xml:space="preserve"> - человека, который выдает себя за того, кто, обладает экстрасенсорными способностями, что, впрочем, не отменяет того, что человек он весьма достойный и язык у него подвешен, как надо.</w:t>
            </w:r>
          </w:p>
        </w:tc>
      </w:tr>
      <w:tr w:rsidR="008E2AF4" w:rsidTr="008E2AF4">
        <w:tc>
          <w:tcPr>
            <w:tcW w:w="1345" w:type="dxa"/>
          </w:tcPr>
          <w:p w:rsidR="004D74E3" w:rsidRPr="004D74E3" w:rsidRDefault="004D74E3" w:rsidP="004D74E3">
            <w:pPr>
              <w:jc w:val="center"/>
              <w:rPr>
                <w:b/>
                <w:sz w:val="28"/>
              </w:rPr>
            </w:pPr>
            <w:r w:rsidRPr="004D74E3">
              <w:rPr>
                <w:b/>
                <w:sz w:val="28"/>
              </w:rPr>
              <w:t>Декабрь</w:t>
            </w:r>
          </w:p>
        </w:tc>
        <w:tc>
          <w:tcPr>
            <w:tcW w:w="1627" w:type="dxa"/>
          </w:tcPr>
          <w:p w:rsidR="004D74E3" w:rsidRPr="008E2AF4" w:rsidRDefault="008E2AF4" w:rsidP="004D74E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Сюжета </w:t>
            </w:r>
            <w:r>
              <w:rPr>
                <w:sz w:val="28"/>
              </w:rPr>
              <w:lastRenderedPageBreak/>
              <w:t xml:space="preserve">собственной </w:t>
            </w:r>
            <w:proofErr w:type="spellStart"/>
            <w:r>
              <w:rPr>
                <w:sz w:val="28"/>
              </w:rPr>
              <w:t>манги</w:t>
            </w:r>
            <w:proofErr w:type="spellEnd"/>
          </w:p>
        </w:tc>
        <w:tc>
          <w:tcPr>
            <w:tcW w:w="851" w:type="dxa"/>
          </w:tcPr>
          <w:p w:rsidR="004D74E3" w:rsidRDefault="004D74E3" w:rsidP="004D74E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5522" w:type="dxa"/>
          </w:tcPr>
          <w:p w:rsidR="004D74E3" w:rsidRDefault="008E2AF4" w:rsidP="004D74E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Учащиеся придумывают сюжет собственной </w:t>
            </w:r>
            <w:proofErr w:type="spellStart"/>
            <w:r>
              <w:rPr>
                <w:sz w:val="28"/>
              </w:rPr>
              <w:t>манги</w:t>
            </w:r>
            <w:proofErr w:type="spellEnd"/>
          </w:p>
          <w:p w:rsidR="008E2AF4" w:rsidRDefault="008E2AF4" w:rsidP="004D74E3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По нескольким категориям в жанре Аниме:</w:t>
            </w:r>
          </w:p>
          <w:p w:rsidR="008E2AF4" w:rsidRPr="008E2AF4" w:rsidRDefault="008E2AF4" w:rsidP="008E2AF4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</w:rPr>
            </w:pPr>
            <w:hyperlink r:id="rId5" w:history="1">
              <w:proofErr w:type="spellStart"/>
              <w:r w:rsidRPr="008E2AF4">
                <w:rPr>
                  <w:rStyle w:val="a5"/>
                  <w:bCs/>
                  <w:color w:val="auto"/>
                  <w:sz w:val="28"/>
                </w:rPr>
                <w:t>Апокалиптика</w:t>
              </w:r>
              <w:proofErr w:type="spellEnd"/>
            </w:hyperlink>
          </w:p>
          <w:p w:rsidR="008E2AF4" w:rsidRPr="008E2AF4" w:rsidRDefault="008E2AF4" w:rsidP="008E2AF4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</w:rPr>
            </w:pPr>
            <w:hyperlink r:id="rId6" w:history="1">
              <w:r w:rsidRPr="008E2AF4">
                <w:rPr>
                  <w:rStyle w:val="a5"/>
                  <w:bCs/>
                  <w:color w:val="auto"/>
                  <w:sz w:val="28"/>
                </w:rPr>
                <w:t>Боевик</w:t>
              </w:r>
            </w:hyperlink>
            <w:r w:rsidRPr="008E2AF4">
              <w:rPr>
                <w:sz w:val="28"/>
              </w:rPr>
              <w:t> </w:t>
            </w:r>
          </w:p>
          <w:p w:rsidR="008E2AF4" w:rsidRPr="008E2AF4" w:rsidRDefault="008E2AF4" w:rsidP="008E2AF4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</w:rPr>
            </w:pPr>
            <w:hyperlink r:id="rId7" w:history="1">
              <w:r w:rsidRPr="008E2AF4">
                <w:rPr>
                  <w:rStyle w:val="a5"/>
                  <w:bCs/>
                  <w:color w:val="auto"/>
                  <w:sz w:val="28"/>
                </w:rPr>
                <w:t>Боевые искусства</w:t>
              </w:r>
            </w:hyperlink>
          </w:p>
          <w:p w:rsidR="008E2AF4" w:rsidRPr="008E2AF4" w:rsidRDefault="008E2AF4" w:rsidP="008E2AF4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</w:rPr>
            </w:pPr>
            <w:hyperlink r:id="rId8" w:history="1">
              <w:r w:rsidRPr="008E2AF4">
                <w:rPr>
                  <w:rStyle w:val="a5"/>
                  <w:bCs/>
                  <w:color w:val="auto"/>
                  <w:sz w:val="28"/>
                </w:rPr>
                <w:t>Детектив</w:t>
              </w:r>
            </w:hyperlink>
          </w:p>
          <w:p w:rsidR="008E2AF4" w:rsidRPr="008E2AF4" w:rsidRDefault="008E2AF4" w:rsidP="008E2AF4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</w:rPr>
            </w:pPr>
            <w:hyperlink r:id="rId9" w:tooltip="Добуцу (страница отсутствует)" w:history="1">
              <w:proofErr w:type="spellStart"/>
              <w:r w:rsidRPr="008E2AF4">
                <w:rPr>
                  <w:rStyle w:val="a5"/>
                  <w:bCs/>
                  <w:color w:val="auto"/>
                  <w:sz w:val="28"/>
                </w:rPr>
                <w:t>Добуцу</w:t>
              </w:r>
              <w:proofErr w:type="spellEnd"/>
            </w:hyperlink>
            <w:r w:rsidRPr="008E2AF4">
              <w:rPr>
                <w:sz w:val="28"/>
              </w:rPr>
              <w:t> </w:t>
            </w:r>
            <w:r w:rsidR="00FC7DC4">
              <w:rPr>
                <w:sz w:val="28"/>
              </w:rPr>
              <w:t>(Человеко-подобные существа)</w:t>
            </w:r>
          </w:p>
          <w:p w:rsidR="008E2AF4" w:rsidRPr="008E2AF4" w:rsidRDefault="008E2AF4" w:rsidP="008E2AF4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</w:rPr>
            </w:pPr>
            <w:hyperlink r:id="rId10" w:history="1">
              <w:r w:rsidRPr="008E2AF4">
                <w:rPr>
                  <w:rStyle w:val="a5"/>
                  <w:bCs/>
                  <w:color w:val="auto"/>
                  <w:sz w:val="28"/>
                </w:rPr>
                <w:t>Драма</w:t>
              </w:r>
            </w:hyperlink>
            <w:r w:rsidRPr="008E2AF4">
              <w:rPr>
                <w:sz w:val="28"/>
              </w:rPr>
              <w:t> </w:t>
            </w:r>
          </w:p>
          <w:p w:rsidR="008E2AF4" w:rsidRPr="008E2AF4" w:rsidRDefault="008E2AF4" w:rsidP="008E2AF4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</w:rPr>
            </w:pPr>
            <w:hyperlink r:id="rId11" w:history="1">
              <w:r w:rsidRPr="008E2AF4">
                <w:rPr>
                  <w:rStyle w:val="a5"/>
                  <w:bCs/>
                  <w:color w:val="auto"/>
                  <w:sz w:val="28"/>
                </w:rPr>
                <w:t>Идолы</w:t>
              </w:r>
            </w:hyperlink>
            <w:r w:rsidRPr="008E2AF4">
              <w:rPr>
                <w:sz w:val="28"/>
              </w:rPr>
              <w:t> </w:t>
            </w:r>
            <w:r w:rsidR="00FC7DC4">
              <w:rPr>
                <w:sz w:val="28"/>
              </w:rPr>
              <w:t xml:space="preserve">(знаменитости, актеры </w:t>
            </w:r>
            <w:proofErr w:type="spellStart"/>
            <w:r w:rsidR="00FC7DC4">
              <w:rPr>
                <w:sz w:val="28"/>
              </w:rPr>
              <w:t>итд</w:t>
            </w:r>
            <w:proofErr w:type="spellEnd"/>
            <w:r w:rsidR="00FC7DC4">
              <w:rPr>
                <w:sz w:val="28"/>
              </w:rPr>
              <w:t>)</w:t>
            </w:r>
          </w:p>
          <w:p w:rsidR="008E2AF4" w:rsidRPr="008E2AF4" w:rsidRDefault="008E2AF4" w:rsidP="008E2AF4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</w:rPr>
            </w:pPr>
            <w:r w:rsidRPr="008E2AF4">
              <w:rPr>
                <w:bCs/>
                <w:sz w:val="28"/>
              </w:rPr>
              <w:t>Исторические произведения</w:t>
            </w:r>
            <w:r w:rsidR="00FC7DC4">
              <w:rPr>
                <w:bCs/>
                <w:sz w:val="28"/>
              </w:rPr>
              <w:t xml:space="preserve"> (</w:t>
            </w:r>
            <w:proofErr w:type="spellStart"/>
            <w:r w:rsidR="00FC7DC4">
              <w:rPr>
                <w:bCs/>
                <w:sz w:val="28"/>
              </w:rPr>
              <w:t>Манга</w:t>
            </w:r>
            <w:proofErr w:type="spellEnd"/>
            <w:r w:rsidR="00FC7DC4">
              <w:rPr>
                <w:bCs/>
                <w:sz w:val="28"/>
              </w:rPr>
              <w:t xml:space="preserve"> связанная с историей)</w:t>
            </w:r>
          </w:p>
          <w:p w:rsidR="008E2AF4" w:rsidRPr="008E2AF4" w:rsidRDefault="008E2AF4" w:rsidP="008E2AF4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</w:rPr>
            </w:pPr>
            <w:hyperlink r:id="rId12" w:tooltip="Мистический триллер (страница отсутствует)" w:history="1">
              <w:r w:rsidRPr="008E2AF4">
                <w:rPr>
                  <w:rStyle w:val="a5"/>
                  <w:bCs/>
                  <w:color w:val="auto"/>
                  <w:sz w:val="28"/>
                </w:rPr>
                <w:t>Мистика</w:t>
              </w:r>
            </w:hyperlink>
            <w:r w:rsidRPr="008E2AF4">
              <w:rPr>
                <w:sz w:val="28"/>
              </w:rPr>
              <w:t> </w:t>
            </w:r>
          </w:p>
          <w:p w:rsidR="008E2AF4" w:rsidRPr="008E2AF4" w:rsidRDefault="008E2AF4" w:rsidP="008E2AF4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</w:rPr>
            </w:pPr>
            <w:r w:rsidRPr="008E2AF4">
              <w:rPr>
                <w:sz w:val="28"/>
              </w:rPr>
              <w:t>комедия</w:t>
            </w:r>
          </w:p>
          <w:p w:rsidR="008E2AF4" w:rsidRDefault="008E2AF4" w:rsidP="004D74E3">
            <w:pPr>
              <w:jc w:val="both"/>
              <w:rPr>
                <w:sz w:val="28"/>
              </w:rPr>
            </w:pPr>
            <w:r w:rsidRPr="008E2AF4">
              <w:rPr>
                <w:sz w:val="28"/>
              </w:rPr>
              <w:t> </w:t>
            </w:r>
          </w:p>
        </w:tc>
      </w:tr>
      <w:tr w:rsidR="008E2AF4" w:rsidTr="008E2AF4">
        <w:tc>
          <w:tcPr>
            <w:tcW w:w="1345" w:type="dxa"/>
          </w:tcPr>
          <w:p w:rsidR="004D74E3" w:rsidRPr="004D74E3" w:rsidRDefault="004D74E3" w:rsidP="004D74E3">
            <w:pPr>
              <w:jc w:val="center"/>
              <w:rPr>
                <w:b/>
                <w:sz w:val="28"/>
              </w:rPr>
            </w:pPr>
            <w:r w:rsidRPr="004D74E3">
              <w:rPr>
                <w:b/>
                <w:sz w:val="28"/>
              </w:rPr>
              <w:lastRenderedPageBreak/>
              <w:t>Январь</w:t>
            </w:r>
          </w:p>
        </w:tc>
        <w:tc>
          <w:tcPr>
            <w:tcW w:w="1627" w:type="dxa"/>
          </w:tcPr>
          <w:p w:rsidR="004D74E3" w:rsidRDefault="00FC7DC4" w:rsidP="004D74E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Рисуем персов </w:t>
            </w:r>
            <w:proofErr w:type="spellStart"/>
            <w:r>
              <w:rPr>
                <w:sz w:val="28"/>
              </w:rPr>
              <w:t>манги</w:t>
            </w:r>
            <w:proofErr w:type="spellEnd"/>
          </w:p>
        </w:tc>
        <w:tc>
          <w:tcPr>
            <w:tcW w:w="851" w:type="dxa"/>
          </w:tcPr>
          <w:p w:rsidR="004D74E3" w:rsidRDefault="004D74E3" w:rsidP="004D7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22" w:type="dxa"/>
          </w:tcPr>
          <w:p w:rsidR="004D74E3" w:rsidRDefault="00FC7DC4" w:rsidP="004D74E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Прорисовка персонажей для </w:t>
            </w:r>
            <w:proofErr w:type="spellStart"/>
            <w:r>
              <w:rPr>
                <w:sz w:val="28"/>
              </w:rPr>
              <w:t>манги</w:t>
            </w:r>
            <w:proofErr w:type="spellEnd"/>
          </w:p>
          <w:p w:rsidR="00FC7DC4" w:rsidRDefault="00FC7DC4" w:rsidP="004D74E3">
            <w:pPr>
              <w:jc w:val="both"/>
              <w:rPr>
                <w:sz w:val="28"/>
              </w:rPr>
            </w:pPr>
            <w:r w:rsidRPr="00FC7DC4">
              <w:rPr>
                <w:b/>
                <w:sz w:val="28"/>
              </w:rPr>
              <w:t>Персы</w:t>
            </w:r>
            <w:r>
              <w:rPr>
                <w:sz w:val="28"/>
              </w:rPr>
              <w:t>- это персонажи</w:t>
            </w:r>
          </w:p>
        </w:tc>
      </w:tr>
      <w:tr w:rsidR="008E2AF4" w:rsidTr="008E2AF4">
        <w:tc>
          <w:tcPr>
            <w:tcW w:w="1345" w:type="dxa"/>
          </w:tcPr>
          <w:p w:rsidR="004D74E3" w:rsidRPr="004D74E3" w:rsidRDefault="004D74E3" w:rsidP="004D74E3">
            <w:pPr>
              <w:jc w:val="center"/>
              <w:rPr>
                <w:b/>
                <w:sz w:val="28"/>
              </w:rPr>
            </w:pPr>
            <w:r w:rsidRPr="004D74E3">
              <w:rPr>
                <w:b/>
                <w:sz w:val="28"/>
              </w:rPr>
              <w:t>Февраль</w:t>
            </w:r>
          </w:p>
        </w:tc>
        <w:tc>
          <w:tcPr>
            <w:tcW w:w="1627" w:type="dxa"/>
          </w:tcPr>
          <w:p w:rsidR="004D74E3" w:rsidRDefault="00FC7DC4" w:rsidP="004D74E3">
            <w:pPr>
              <w:jc w:val="both"/>
              <w:rPr>
                <w:sz w:val="28"/>
              </w:rPr>
            </w:pPr>
            <w:r w:rsidRPr="00FC7DC4">
              <w:rPr>
                <w:sz w:val="28"/>
              </w:rPr>
              <w:t xml:space="preserve">Просмотры </w:t>
            </w:r>
            <w:proofErr w:type="spellStart"/>
            <w:r w:rsidRPr="00FC7DC4">
              <w:rPr>
                <w:sz w:val="28"/>
              </w:rPr>
              <w:t>топовых</w:t>
            </w:r>
            <w:proofErr w:type="spellEnd"/>
            <w:r w:rsidRPr="00FC7DC4">
              <w:rPr>
                <w:sz w:val="28"/>
              </w:rPr>
              <w:t xml:space="preserve"> Аниме</w:t>
            </w:r>
          </w:p>
        </w:tc>
        <w:tc>
          <w:tcPr>
            <w:tcW w:w="851" w:type="dxa"/>
          </w:tcPr>
          <w:p w:rsidR="004D74E3" w:rsidRDefault="004D74E3" w:rsidP="004D7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522" w:type="dxa"/>
          </w:tcPr>
          <w:p w:rsidR="00FC7DC4" w:rsidRPr="00FC7DC4" w:rsidRDefault="00FC7DC4" w:rsidP="00FC7DC4">
            <w:pPr>
              <w:jc w:val="both"/>
              <w:rPr>
                <w:sz w:val="28"/>
              </w:rPr>
            </w:pPr>
            <w:r w:rsidRPr="00FC7DC4">
              <w:rPr>
                <w:sz w:val="28"/>
              </w:rPr>
              <w:t xml:space="preserve">Просмотр </w:t>
            </w:r>
            <w:proofErr w:type="spellStart"/>
            <w:r w:rsidRPr="00FC7DC4">
              <w:rPr>
                <w:sz w:val="28"/>
              </w:rPr>
              <w:t>топовых</w:t>
            </w:r>
            <w:proofErr w:type="spellEnd"/>
            <w:r w:rsidRPr="00FC7DC4">
              <w:rPr>
                <w:sz w:val="28"/>
              </w:rPr>
              <w:t xml:space="preserve"> Аниме </w:t>
            </w:r>
          </w:p>
          <w:p w:rsidR="00FC7DC4" w:rsidRPr="00FC7DC4" w:rsidRDefault="00FC7DC4" w:rsidP="00FC7DC4">
            <w:pPr>
              <w:jc w:val="both"/>
              <w:rPr>
                <w:sz w:val="28"/>
              </w:rPr>
            </w:pPr>
            <w:r w:rsidRPr="00FC7DC4">
              <w:rPr>
                <w:sz w:val="28"/>
              </w:rPr>
              <w:t>Обсуждение персонажей и т.д.</w:t>
            </w:r>
          </w:p>
          <w:p w:rsidR="004D74E3" w:rsidRDefault="00FC7DC4" w:rsidP="004D74E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(Обещанный </w:t>
            </w:r>
            <w:proofErr w:type="spellStart"/>
            <w:r>
              <w:rPr>
                <w:sz w:val="28"/>
              </w:rPr>
              <w:t>Неверланд</w:t>
            </w:r>
            <w:proofErr w:type="spellEnd"/>
            <w:r>
              <w:rPr>
                <w:sz w:val="28"/>
              </w:rPr>
              <w:t>)</w:t>
            </w:r>
          </w:p>
          <w:p w:rsidR="00FC7DC4" w:rsidRDefault="00FC7DC4" w:rsidP="004D74E3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FC7DC4">
              <w:rPr>
                <w:sz w:val="28"/>
              </w:rPr>
              <w:t xml:space="preserve">азворачивается в </w:t>
            </w:r>
            <w:proofErr w:type="spellStart"/>
            <w:r w:rsidRPr="00FC7DC4">
              <w:rPr>
                <w:sz w:val="28"/>
              </w:rPr>
              <w:t>неком</w:t>
            </w:r>
            <w:proofErr w:type="spellEnd"/>
            <w:r w:rsidRPr="00FC7DC4">
              <w:rPr>
                <w:sz w:val="28"/>
              </w:rPr>
              <w:t xml:space="preserve"> детском доме, обитателям которого запрещено покидать территорию приюта. Этот запрет им объясняют тем, что за пределами приюта чрезвычайно опасно. Кроме того, когда сиротам исполняется двенадцать лет, они должны покинуть приют и отправиться жить в приемную семью</w:t>
            </w:r>
          </w:p>
        </w:tc>
      </w:tr>
      <w:tr w:rsidR="008E2AF4" w:rsidTr="008E2AF4">
        <w:tc>
          <w:tcPr>
            <w:tcW w:w="1345" w:type="dxa"/>
          </w:tcPr>
          <w:p w:rsidR="004D74E3" w:rsidRPr="004D74E3" w:rsidRDefault="004D74E3" w:rsidP="004D74E3">
            <w:pPr>
              <w:jc w:val="center"/>
              <w:rPr>
                <w:b/>
                <w:sz w:val="28"/>
              </w:rPr>
            </w:pPr>
            <w:r w:rsidRPr="004D74E3">
              <w:rPr>
                <w:b/>
                <w:sz w:val="28"/>
              </w:rPr>
              <w:t>Март</w:t>
            </w:r>
          </w:p>
        </w:tc>
        <w:tc>
          <w:tcPr>
            <w:tcW w:w="1627" w:type="dxa"/>
          </w:tcPr>
          <w:p w:rsidR="004D74E3" w:rsidRDefault="00FC7DC4" w:rsidP="004D74E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к </w:t>
            </w:r>
            <w:proofErr w:type="spellStart"/>
            <w:r>
              <w:rPr>
                <w:sz w:val="28"/>
              </w:rPr>
              <w:t>косплею</w:t>
            </w:r>
            <w:proofErr w:type="spellEnd"/>
          </w:p>
        </w:tc>
        <w:tc>
          <w:tcPr>
            <w:tcW w:w="851" w:type="dxa"/>
          </w:tcPr>
          <w:p w:rsidR="004D74E3" w:rsidRDefault="004D74E3" w:rsidP="004D7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22" w:type="dxa"/>
          </w:tcPr>
          <w:p w:rsidR="004D74E3" w:rsidRDefault="00FC7DC4" w:rsidP="00FC7D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к </w:t>
            </w:r>
            <w:proofErr w:type="spellStart"/>
            <w:r>
              <w:rPr>
                <w:sz w:val="28"/>
              </w:rPr>
              <w:t>косплею</w:t>
            </w:r>
            <w:proofErr w:type="spellEnd"/>
            <w:r>
              <w:rPr>
                <w:sz w:val="28"/>
              </w:rPr>
              <w:t xml:space="preserve"> </w:t>
            </w:r>
          </w:p>
          <w:p w:rsidR="00FC7DC4" w:rsidRDefault="00FC7DC4" w:rsidP="00FC7DC4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Обсуждения мероприятия.</w:t>
            </w:r>
          </w:p>
          <w:p w:rsidR="00FC7DC4" w:rsidRDefault="00FC7DC4" w:rsidP="00FC7DC4">
            <w:pPr>
              <w:jc w:val="both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 w:rsidR="008A37B0">
              <w:rPr>
                <w:sz w:val="28"/>
              </w:rPr>
              <w:t>Бистарс</w:t>
            </w:r>
            <w:proofErr w:type="spellEnd"/>
            <w:r>
              <w:rPr>
                <w:sz w:val="28"/>
              </w:rPr>
              <w:t>)</w:t>
            </w:r>
          </w:p>
          <w:p w:rsidR="008A37B0" w:rsidRDefault="008A37B0" w:rsidP="008A37B0">
            <w:pPr>
              <w:jc w:val="both"/>
              <w:rPr>
                <w:sz w:val="28"/>
              </w:rPr>
            </w:pPr>
            <w:r w:rsidRPr="008A37B0">
              <w:rPr>
                <w:sz w:val="28"/>
              </w:rPr>
              <w:t>Эта история разворачивается в мире цивилизованных антропоморфных животных, где хищникам и травоядным приходится сосуществовать. В большинстве учебных заведений двум отрядам позволяют учиться вместе.</w:t>
            </w:r>
            <w:r w:rsidRPr="008A37B0">
              <w:rPr>
                <w:sz w:val="28"/>
              </w:rPr>
              <w:br/>
              <w:t>Главным героем станет серый волк по имени </w:t>
            </w:r>
            <w:proofErr w:type="spellStart"/>
            <w:r w:rsidRPr="008A37B0">
              <w:rPr>
                <w:sz w:val="28"/>
              </w:rPr>
              <w:fldChar w:fldCharType="begin"/>
            </w:r>
            <w:r w:rsidRPr="008A37B0">
              <w:rPr>
                <w:sz w:val="28"/>
              </w:rPr>
              <w:instrText xml:space="preserve"> HYPERLINK "https://shikimori.one/characters/151138-legoshi" </w:instrText>
            </w:r>
            <w:r w:rsidRPr="008A37B0">
              <w:rPr>
                <w:sz w:val="28"/>
              </w:rPr>
              <w:fldChar w:fldCharType="separate"/>
            </w:r>
            <w:r w:rsidRPr="008A37B0">
              <w:rPr>
                <w:rStyle w:val="a5"/>
                <w:sz w:val="28"/>
              </w:rPr>
              <w:t>Легоси</w:t>
            </w:r>
            <w:proofErr w:type="spellEnd"/>
            <w:r w:rsidRPr="008A37B0">
              <w:rPr>
                <w:sz w:val="28"/>
              </w:rPr>
              <w:fldChar w:fldCharType="end"/>
            </w:r>
            <w:r w:rsidRPr="008A37B0">
              <w:rPr>
                <w:sz w:val="28"/>
              </w:rPr>
              <w:t xml:space="preserve">, который обучается в подобной школе и состоит в драмкружке. На вид он кажется опасным, но на деле — мягкий и робкий. Всю жизнь его окружали </w:t>
            </w:r>
            <w:r w:rsidRPr="008A37B0">
              <w:rPr>
                <w:sz w:val="28"/>
              </w:rPr>
              <w:lastRenderedPageBreak/>
              <w:t>косые взгляды и испуганные лица, но он уже привык к этому.</w:t>
            </w:r>
            <w:r w:rsidRPr="008A37B0">
              <w:rPr>
                <w:sz w:val="28"/>
              </w:rPr>
              <w:br/>
              <w:t>Однажды на территории школы происходит зверское убийство, что вызывает волну беспокойств и недоверие травоядных по отношению к хищникам. В это же время </w:t>
            </w:r>
            <w:proofErr w:type="spellStart"/>
            <w:r w:rsidRPr="008A37B0">
              <w:rPr>
                <w:sz w:val="28"/>
              </w:rPr>
              <w:fldChar w:fldCharType="begin"/>
            </w:r>
            <w:r w:rsidRPr="008A37B0">
              <w:rPr>
                <w:sz w:val="28"/>
              </w:rPr>
              <w:instrText xml:space="preserve"> HYPERLINK "https://shikimori.one/characters/151138-legoshi" </w:instrText>
            </w:r>
            <w:r w:rsidRPr="008A37B0">
              <w:rPr>
                <w:sz w:val="28"/>
              </w:rPr>
              <w:fldChar w:fldCharType="separate"/>
            </w:r>
            <w:r w:rsidRPr="008A37B0">
              <w:rPr>
                <w:rStyle w:val="a5"/>
                <w:sz w:val="28"/>
              </w:rPr>
              <w:t>Легоси</w:t>
            </w:r>
            <w:proofErr w:type="spellEnd"/>
            <w:r w:rsidRPr="008A37B0">
              <w:rPr>
                <w:sz w:val="28"/>
              </w:rPr>
              <w:fldChar w:fldCharType="end"/>
            </w:r>
            <w:r w:rsidRPr="008A37B0">
              <w:rPr>
                <w:sz w:val="28"/>
              </w:rPr>
              <w:t> встречает кое-кого, кто пробуждает в нём чувство любви...</w:t>
            </w:r>
          </w:p>
        </w:tc>
      </w:tr>
      <w:tr w:rsidR="008E2AF4" w:rsidTr="008E2AF4">
        <w:tc>
          <w:tcPr>
            <w:tcW w:w="1345" w:type="dxa"/>
          </w:tcPr>
          <w:p w:rsidR="004D74E3" w:rsidRPr="004D74E3" w:rsidRDefault="004D74E3" w:rsidP="004D74E3">
            <w:pPr>
              <w:jc w:val="center"/>
              <w:rPr>
                <w:b/>
                <w:sz w:val="28"/>
              </w:rPr>
            </w:pPr>
            <w:r w:rsidRPr="004D74E3">
              <w:rPr>
                <w:b/>
                <w:sz w:val="28"/>
              </w:rPr>
              <w:lastRenderedPageBreak/>
              <w:t>Апрель</w:t>
            </w:r>
          </w:p>
        </w:tc>
        <w:tc>
          <w:tcPr>
            <w:tcW w:w="1627" w:type="dxa"/>
          </w:tcPr>
          <w:p w:rsidR="004D74E3" w:rsidRDefault="00FC7DC4" w:rsidP="004D74E3">
            <w:pPr>
              <w:jc w:val="both"/>
              <w:rPr>
                <w:sz w:val="28"/>
              </w:rPr>
            </w:pPr>
            <w:r w:rsidRPr="00FC7DC4">
              <w:rPr>
                <w:sz w:val="28"/>
              </w:rPr>
              <w:t xml:space="preserve">Просмотры </w:t>
            </w:r>
            <w:proofErr w:type="spellStart"/>
            <w:r w:rsidRPr="00FC7DC4">
              <w:rPr>
                <w:sz w:val="28"/>
              </w:rPr>
              <w:t>топовых</w:t>
            </w:r>
            <w:proofErr w:type="spellEnd"/>
            <w:r w:rsidRPr="00FC7DC4">
              <w:rPr>
                <w:sz w:val="28"/>
              </w:rPr>
              <w:t xml:space="preserve"> Аниме</w:t>
            </w:r>
          </w:p>
        </w:tc>
        <w:tc>
          <w:tcPr>
            <w:tcW w:w="851" w:type="dxa"/>
          </w:tcPr>
          <w:p w:rsidR="004D74E3" w:rsidRDefault="004D74E3" w:rsidP="004D7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22" w:type="dxa"/>
          </w:tcPr>
          <w:p w:rsidR="00FC7DC4" w:rsidRPr="00FC7DC4" w:rsidRDefault="00FC7DC4" w:rsidP="00FC7DC4">
            <w:pPr>
              <w:jc w:val="both"/>
              <w:rPr>
                <w:sz w:val="28"/>
              </w:rPr>
            </w:pPr>
            <w:r w:rsidRPr="00FC7DC4">
              <w:rPr>
                <w:sz w:val="28"/>
              </w:rPr>
              <w:t xml:space="preserve">Просмотр </w:t>
            </w:r>
            <w:proofErr w:type="spellStart"/>
            <w:r w:rsidRPr="00FC7DC4">
              <w:rPr>
                <w:sz w:val="28"/>
              </w:rPr>
              <w:t>топовых</w:t>
            </w:r>
            <w:proofErr w:type="spellEnd"/>
            <w:r w:rsidRPr="00FC7DC4">
              <w:rPr>
                <w:sz w:val="28"/>
              </w:rPr>
              <w:t xml:space="preserve"> Аниме </w:t>
            </w:r>
          </w:p>
          <w:p w:rsidR="00FC7DC4" w:rsidRDefault="00FC7DC4" w:rsidP="00FC7DC4">
            <w:pPr>
              <w:jc w:val="both"/>
              <w:rPr>
                <w:sz w:val="28"/>
              </w:rPr>
            </w:pPr>
            <w:r w:rsidRPr="00FC7DC4">
              <w:rPr>
                <w:sz w:val="28"/>
              </w:rPr>
              <w:t>Обсуждение персонажей и т.д.</w:t>
            </w:r>
          </w:p>
          <w:p w:rsidR="008A37B0" w:rsidRPr="00FC7DC4" w:rsidRDefault="008A37B0" w:rsidP="00FC7DC4">
            <w:pPr>
              <w:jc w:val="both"/>
              <w:rPr>
                <w:sz w:val="28"/>
              </w:rPr>
            </w:pPr>
            <w:r>
              <w:rPr>
                <w:sz w:val="28"/>
              </w:rPr>
              <w:t>(по просьбе учащихся)</w:t>
            </w:r>
          </w:p>
          <w:p w:rsidR="004D74E3" w:rsidRDefault="004D74E3" w:rsidP="004D74E3">
            <w:pPr>
              <w:jc w:val="both"/>
              <w:rPr>
                <w:sz w:val="28"/>
              </w:rPr>
            </w:pPr>
          </w:p>
        </w:tc>
      </w:tr>
      <w:tr w:rsidR="008E2AF4" w:rsidTr="008E2AF4">
        <w:tc>
          <w:tcPr>
            <w:tcW w:w="1345" w:type="dxa"/>
          </w:tcPr>
          <w:p w:rsidR="004D74E3" w:rsidRPr="004D74E3" w:rsidRDefault="004D74E3" w:rsidP="004D74E3">
            <w:pPr>
              <w:jc w:val="center"/>
              <w:rPr>
                <w:b/>
                <w:sz w:val="28"/>
              </w:rPr>
            </w:pPr>
            <w:r w:rsidRPr="004D74E3">
              <w:rPr>
                <w:b/>
                <w:sz w:val="28"/>
              </w:rPr>
              <w:t>Май</w:t>
            </w:r>
          </w:p>
        </w:tc>
        <w:tc>
          <w:tcPr>
            <w:tcW w:w="1627" w:type="dxa"/>
          </w:tcPr>
          <w:p w:rsidR="004D74E3" w:rsidRDefault="004D74E3" w:rsidP="004D74E3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</w:tcPr>
          <w:p w:rsidR="004D74E3" w:rsidRDefault="004D74E3" w:rsidP="004D7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22" w:type="dxa"/>
          </w:tcPr>
          <w:p w:rsidR="004D74E3" w:rsidRDefault="00FC7DC4" w:rsidP="004D74E3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Косплей</w:t>
            </w:r>
            <w:proofErr w:type="spellEnd"/>
            <w:r>
              <w:rPr>
                <w:sz w:val="28"/>
              </w:rPr>
              <w:t xml:space="preserve"> фестиваль</w:t>
            </w:r>
          </w:p>
        </w:tc>
      </w:tr>
      <w:tr w:rsidR="008E2AF4" w:rsidTr="008E2AF4">
        <w:tc>
          <w:tcPr>
            <w:tcW w:w="1345" w:type="dxa"/>
          </w:tcPr>
          <w:p w:rsidR="004D74E3" w:rsidRPr="004D74E3" w:rsidRDefault="004D74E3" w:rsidP="004D74E3">
            <w:pPr>
              <w:jc w:val="center"/>
              <w:rPr>
                <w:b/>
                <w:sz w:val="28"/>
              </w:rPr>
            </w:pPr>
            <w:r w:rsidRPr="004D74E3">
              <w:rPr>
                <w:b/>
                <w:sz w:val="28"/>
              </w:rPr>
              <w:t>Июнь</w:t>
            </w:r>
          </w:p>
        </w:tc>
        <w:tc>
          <w:tcPr>
            <w:tcW w:w="1627" w:type="dxa"/>
          </w:tcPr>
          <w:p w:rsidR="004D74E3" w:rsidRDefault="00FC7DC4" w:rsidP="004D74E3">
            <w:pPr>
              <w:jc w:val="both"/>
              <w:rPr>
                <w:sz w:val="28"/>
              </w:rPr>
            </w:pPr>
            <w:r w:rsidRPr="00FC7DC4">
              <w:rPr>
                <w:sz w:val="28"/>
              </w:rPr>
              <w:t xml:space="preserve">Просмотры </w:t>
            </w:r>
            <w:proofErr w:type="spellStart"/>
            <w:r w:rsidRPr="00FC7DC4">
              <w:rPr>
                <w:sz w:val="28"/>
              </w:rPr>
              <w:t>топовых</w:t>
            </w:r>
            <w:proofErr w:type="spellEnd"/>
            <w:r w:rsidRPr="00FC7DC4">
              <w:rPr>
                <w:sz w:val="28"/>
              </w:rPr>
              <w:t xml:space="preserve"> Аниме</w:t>
            </w:r>
          </w:p>
        </w:tc>
        <w:tc>
          <w:tcPr>
            <w:tcW w:w="851" w:type="dxa"/>
          </w:tcPr>
          <w:p w:rsidR="004D74E3" w:rsidRDefault="004D74E3" w:rsidP="004D7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522" w:type="dxa"/>
          </w:tcPr>
          <w:p w:rsidR="00FC7DC4" w:rsidRPr="00FC7DC4" w:rsidRDefault="00FC7DC4" w:rsidP="00FC7DC4">
            <w:pPr>
              <w:jc w:val="both"/>
              <w:rPr>
                <w:sz w:val="28"/>
              </w:rPr>
            </w:pPr>
            <w:r w:rsidRPr="00FC7DC4">
              <w:rPr>
                <w:sz w:val="28"/>
              </w:rPr>
              <w:t xml:space="preserve">Просмотр </w:t>
            </w:r>
            <w:proofErr w:type="spellStart"/>
            <w:r w:rsidRPr="00FC7DC4">
              <w:rPr>
                <w:sz w:val="28"/>
              </w:rPr>
              <w:t>топовых</w:t>
            </w:r>
            <w:proofErr w:type="spellEnd"/>
            <w:r w:rsidRPr="00FC7DC4">
              <w:rPr>
                <w:sz w:val="28"/>
              </w:rPr>
              <w:t xml:space="preserve"> Аниме </w:t>
            </w:r>
          </w:p>
          <w:p w:rsidR="00FC7DC4" w:rsidRDefault="00FC7DC4" w:rsidP="00FC7DC4">
            <w:pPr>
              <w:jc w:val="both"/>
              <w:rPr>
                <w:sz w:val="28"/>
              </w:rPr>
            </w:pPr>
            <w:r w:rsidRPr="00FC7DC4">
              <w:rPr>
                <w:sz w:val="28"/>
              </w:rPr>
              <w:t>Обсуждение персонажей и т.д.</w:t>
            </w:r>
          </w:p>
          <w:p w:rsidR="008A37B0" w:rsidRPr="00FC7DC4" w:rsidRDefault="008A37B0" w:rsidP="00FC7DC4">
            <w:pPr>
              <w:jc w:val="both"/>
              <w:rPr>
                <w:sz w:val="28"/>
              </w:rPr>
            </w:pPr>
            <w:r>
              <w:rPr>
                <w:sz w:val="28"/>
              </w:rPr>
              <w:t>(По просьбе учащихся)</w:t>
            </w:r>
          </w:p>
          <w:p w:rsidR="004D74E3" w:rsidRDefault="004D74E3" w:rsidP="004D74E3">
            <w:pPr>
              <w:jc w:val="both"/>
              <w:rPr>
                <w:sz w:val="28"/>
              </w:rPr>
            </w:pPr>
          </w:p>
        </w:tc>
      </w:tr>
    </w:tbl>
    <w:p w:rsidR="004D74E3" w:rsidRDefault="004D74E3" w:rsidP="004D74E3">
      <w:pPr>
        <w:jc w:val="both"/>
        <w:rPr>
          <w:sz w:val="28"/>
        </w:rPr>
      </w:pPr>
    </w:p>
    <w:p w:rsidR="004D74E3" w:rsidRPr="004D74E3" w:rsidRDefault="00593CA9" w:rsidP="004D74E3">
      <w:pPr>
        <w:jc w:val="both"/>
        <w:rPr>
          <w:sz w:val="28"/>
        </w:rPr>
      </w:pPr>
      <w:r w:rsidRPr="004D74E3">
        <w:rPr>
          <w:sz w:val="28"/>
        </w:rPr>
        <w:t xml:space="preserve"> </w:t>
      </w:r>
    </w:p>
    <w:p w:rsidR="00593CA9" w:rsidRDefault="00593CA9" w:rsidP="004D74E3">
      <w:pPr>
        <w:jc w:val="both"/>
        <w:rPr>
          <w:sz w:val="28"/>
        </w:rPr>
      </w:pPr>
    </w:p>
    <w:p w:rsidR="008A37B0" w:rsidRDefault="008A37B0" w:rsidP="004D74E3">
      <w:pPr>
        <w:jc w:val="both"/>
        <w:rPr>
          <w:sz w:val="28"/>
        </w:rPr>
      </w:pPr>
    </w:p>
    <w:p w:rsidR="008A37B0" w:rsidRDefault="008A37B0" w:rsidP="004D74E3">
      <w:pPr>
        <w:jc w:val="both"/>
        <w:rPr>
          <w:sz w:val="28"/>
        </w:rPr>
      </w:pPr>
    </w:p>
    <w:p w:rsidR="008A37B0" w:rsidRDefault="008A37B0" w:rsidP="004D74E3">
      <w:pPr>
        <w:jc w:val="both"/>
        <w:rPr>
          <w:sz w:val="28"/>
        </w:rPr>
      </w:pPr>
    </w:p>
    <w:p w:rsidR="008A37B0" w:rsidRDefault="008A37B0" w:rsidP="004D74E3">
      <w:pPr>
        <w:jc w:val="both"/>
        <w:rPr>
          <w:sz w:val="28"/>
        </w:rPr>
      </w:pPr>
    </w:p>
    <w:p w:rsidR="008A37B0" w:rsidRDefault="008A37B0" w:rsidP="004D74E3">
      <w:pPr>
        <w:jc w:val="both"/>
        <w:rPr>
          <w:sz w:val="28"/>
        </w:rPr>
      </w:pPr>
    </w:p>
    <w:p w:rsidR="008A37B0" w:rsidRDefault="008A37B0" w:rsidP="004D74E3">
      <w:pPr>
        <w:jc w:val="both"/>
        <w:rPr>
          <w:sz w:val="28"/>
        </w:rPr>
      </w:pPr>
    </w:p>
    <w:p w:rsidR="008A37B0" w:rsidRDefault="008A37B0" w:rsidP="004D74E3">
      <w:pPr>
        <w:jc w:val="both"/>
        <w:rPr>
          <w:sz w:val="28"/>
        </w:rPr>
      </w:pPr>
    </w:p>
    <w:p w:rsidR="008A37B0" w:rsidRDefault="008A37B0" w:rsidP="004D74E3">
      <w:pPr>
        <w:jc w:val="both"/>
        <w:rPr>
          <w:sz w:val="28"/>
        </w:rPr>
      </w:pPr>
    </w:p>
    <w:p w:rsidR="008A37B0" w:rsidRDefault="008A37B0" w:rsidP="004D74E3">
      <w:pPr>
        <w:jc w:val="both"/>
        <w:rPr>
          <w:sz w:val="28"/>
        </w:rPr>
      </w:pPr>
    </w:p>
    <w:p w:rsidR="008A37B0" w:rsidRDefault="008A37B0" w:rsidP="004D74E3">
      <w:pPr>
        <w:jc w:val="both"/>
        <w:rPr>
          <w:sz w:val="28"/>
        </w:rPr>
      </w:pPr>
    </w:p>
    <w:p w:rsidR="008A37B0" w:rsidRDefault="008A37B0" w:rsidP="004D74E3">
      <w:pPr>
        <w:jc w:val="both"/>
        <w:rPr>
          <w:sz w:val="28"/>
        </w:rPr>
      </w:pPr>
    </w:p>
    <w:p w:rsidR="008A37B0" w:rsidRDefault="008A37B0" w:rsidP="004D74E3">
      <w:pPr>
        <w:jc w:val="both"/>
        <w:rPr>
          <w:sz w:val="28"/>
        </w:rPr>
      </w:pPr>
    </w:p>
    <w:p w:rsidR="008A37B0" w:rsidRPr="004D74E3" w:rsidRDefault="008A37B0" w:rsidP="004D74E3">
      <w:pPr>
        <w:jc w:val="both"/>
        <w:rPr>
          <w:sz w:val="28"/>
        </w:rPr>
      </w:pPr>
      <w:r>
        <w:rPr>
          <w:sz w:val="28"/>
        </w:rPr>
        <w:t xml:space="preserve">Руководитель </w:t>
      </w:r>
      <w:proofErr w:type="gramStart"/>
      <w:r>
        <w:rPr>
          <w:sz w:val="28"/>
        </w:rPr>
        <w:t xml:space="preserve">Клуба:   </w:t>
      </w:r>
      <w:proofErr w:type="gramEnd"/>
      <w:r>
        <w:rPr>
          <w:sz w:val="28"/>
        </w:rPr>
        <w:t xml:space="preserve">                                                               Самойлова В.В.</w:t>
      </w:r>
      <w:bookmarkStart w:id="0" w:name="_GoBack"/>
      <w:bookmarkEnd w:id="0"/>
    </w:p>
    <w:sectPr w:rsidR="008A37B0" w:rsidRPr="004D7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F1942"/>
    <w:multiLevelType w:val="hybridMultilevel"/>
    <w:tmpl w:val="52FAD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0668F"/>
    <w:multiLevelType w:val="hybridMultilevel"/>
    <w:tmpl w:val="A3BCF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F07B2"/>
    <w:multiLevelType w:val="hybridMultilevel"/>
    <w:tmpl w:val="DF985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4A"/>
    <w:rsid w:val="0020494A"/>
    <w:rsid w:val="002105AF"/>
    <w:rsid w:val="004D74E3"/>
    <w:rsid w:val="00593CA9"/>
    <w:rsid w:val="005D34E3"/>
    <w:rsid w:val="008A37B0"/>
    <w:rsid w:val="008E2AF4"/>
    <w:rsid w:val="00953434"/>
    <w:rsid w:val="009F00D4"/>
    <w:rsid w:val="00BC2574"/>
    <w:rsid w:val="00E07A7F"/>
    <w:rsid w:val="00FC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AEEC"/>
  <w15:chartTrackingRefBased/>
  <w15:docId w15:val="{17F5A166-5DAA-4E8F-A4A8-A6CF0497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CA9"/>
    <w:pPr>
      <w:ind w:left="720"/>
      <w:contextualSpacing/>
    </w:pPr>
  </w:style>
  <w:style w:type="table" w:styleId="a4">
    <w:name w:val="Table Grid"/>
    <w:basedOn w:val="a1"/>
    <w:uiPriority w:val="39"/>
    <w:rsid w:val="004D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E2A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53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448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33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1%82%D0%B5%D0%BA%D1%82%D0%B8%D0%B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1%D0%BE%D0%B5%D0%B2%D1%8B%D0%B5_%D0%B8%D1%81%D0%BA%D1%83%D1%81%D1%81%D1%82%D0%B2%D0%B0" TargetMode="External"/><Relationship Id="rId12" Type="http://schemas.openxmlformats.org/officeDocument/2006/relationships/hyperlink" Target="https://ru.wikipedia.org/w/index.php?title=%D0%9C%D0%B8%D1%81%D1%82%D0%B8%D1%87%D0%B5%D1%81%D0%BA%D0%B8%D0%B9_%D1%82%D1%80%D0%B8%D0%BB%D0%BB%D0%B5%D1%80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E%D0%B5%D0%B2%D0%B8%D0%BA_(%D0%BA%D0%B8%D0%BD%D0%BE%D0%B6%D0%B0%D0%BD%D1%80)" TargetMode="External"/><Relationship Id="rId11" Type="http://schemas.openxmlformats.org/officeDocument/2006/relationships/hyperlink" Target="https://ru.wikipedia.org/wiki/%D0%AF%D0%BF%D0%BE%D0%BD%D1%81%D0%BA%D0%B8%D0%B9_%D0%B8%D0%B4%D0%BE%D0%BB" TargetMode="External"/><Relationship Id="rId5" Type="http://schemas.openxmlformats.org/officeDocument/2006/relationships/hyperlink" Target="https://ru.wikipedia.org/wiki/%D0%90%D0%BF%D0%BE%D0%BA%D0%B0%D0%BB%D0%B8%D0%BF%D1%82%D0%B8%D0%BA%D0%B0" TargetMode="External"/><Relationship Id="rId10" Type="http://schemas.openxmlformats.org/officeDocument/2006/relationships/hyperlink" Target="https://ru.wikipedia.org/wiki/%D0%94%D1%80%D0%B0%D0%BC%D0%B0_(%D0%B6%D0%B0%D0%BD%D1%8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D0%94%D0%BE%D0%B1%D1%83%D1%86%D1%83&amp;action=edit&amp;redlink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2021-01-27T05:52:00Z</dcterms:created>
  <dcterms:modified xsi:type="dcterms:W3CDTF">2021-01-28T02:11:00Z</dcterms:modified>
</cp:coreProperties>
</file>